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2B8" w:rsidRDefault="000072B8" w:rsidP="00AA0C76">
      <w:pPr>
        <w:spacing w:before="100" w:beforeAutospacing="1" w:after="100" w:afterAutospacing="1" w:line="480" w:lineRule="auto"/>
        <w:ind w:firstLine="720"/>
        <w:rPr>
          <w:rFonts w:ascii="Times New Roman" w:hAnsi="Times New Roman" w:cs="Times New Roman"/>
          <w:b/>
          <w:sz w:val="24"/>
          <w:szCs w:val="24"/>
        </w:rPr>
      </w:pPr>
    </w:p>
    <w:p w:rsidR="000072B8" w:rsidRDefault="000072B8" w:rsidP="00AA0C76">
      <w:pPr>
        <w:spacing w:before="100" w:beforeAutospacing="1" w:after="100" w:afterAutospacing="1" w:line="480" w:lineRule="auto"/>
        <w:ind w:firstLine="720"/>
        <w:rPr>
          <w:rFonts w:ascii="Times New Roman" w:hAnsi="Times New Roman" w:cs="Times New Roman"/>
          <w:b/>
          <w:sz w:val="24"/>
          <w:szCs w:val="24"/>
        </w:rPr>
      </w:pPr>
    </w:p>
    <w:p w:rsidR="000072B8" w:rsidRDefault="000072B8" w:rsidP="00AA0C76">
      <w:pPr>
        <w:spacing w:before="100" w:beforeAutospacing="1" w:after="100" w:afterAutospacing="1" w:line="480" w:lineRule="auto"/>
        <w:ind w:firstLine="720"/>
        <w:rPr>
          <w:rFonts w:ascii="Times New Roman" w:hAnsi="Times New Roman" w:cs="Times New Roman"/>
          <w:b/>
          <w:sz w:val="24"/>
          <w:szCs w:val="24"/>
        </w:rPr>
      </w:pPr>
    </w:p>
    <w:p w:rsidR="000072B8" w:rsidRDefault="000072B8" w:rsidP="000072B8">
      <w:pPr>
        <w:tabs>
          <w:tab w:val="left" w:pos="2295"/>
        </w:tabs>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0072B8" w:rsidRDefault="000072B8" w:rsidP="00AA0C76">
      <w:pPr>
        <w:spacing w:before="100" w:beforeAutospacing="1" w:after="100" w:afterAutospacing="1" w:line="480" w:lineRule="auto"/>
        <w:ind w:firstLine="720"/>
        <w:rPr>
          <w:rFonts w:ascii="Times New Roman" w:hAnsi="Times New Roman" w:cs="Times New Roman"/>
          <w:b/>
          <w:sz w:val="24"/>
          <w:szCs w:val="24"/>
        </w:rPr>
      </w:pPr>
    </w:p>
    <w:p w:rsidR="000072B8" w:rsidRDefault="000072B8" w:rsidP="00AA0C76">
      <w:pPr>
        <w:spacing w:before="100" w:beforeAutospacing="1" w:after="100" w:afterAutospacing="1" w:line="480" w:lineRule="auto"/>
        <w:ind w:firstLine="720"/>
        <w:rPr>
          <w:rFonts w:ascii="Times New Roman" w:hAnsi="Times New Roman" w:cs="Times New Roman"/>
          <w:b/>
          <w:sz w:val="24"/>
          <w:szCs w:val="24"/>
        </w:rPr>
      </w:pPr>
    </w:p>
    <w:p w:rsidR="000072B8" w:rsidRPr="000072B8" w:rsidRDefault="000072B8" w:rsidP="000072B8">
      <w:pPr>
        <w:spacing w:before="100" w:beforeAutospacing="1" w:after="100" w:afterAutospacing="1" w:line="480" w:lineRule="auto"/>
        <w:ind w:firstLine="720"/>
        <w:jc w:val="center"/>
        <w:rPr>
          <w:rFonts w:ascii="Times New Roman" w:hAnsi="Times New Roman" w:cs="Times New Roman"/>
          <w:sz w:val="24"/>
          <w:szCs w:val="24"/>
        </w:rPr>
      </w:pPr>
      <w:r w:rsidRPr="000072B8">
        <w:rPr>
          <w:rFonts w:ascii="Times New Roman" w:hAnsi="Times New Roman" w:cs="Times New Roman"/>
          <w:sz w:val="24"/>
          <w:szCs w:val="24"/>
        </w:rPr>
        <w:t>Name</w:t>
      </w:r>
    </w:p>
    <w:p w:rsidR="000072B8" w:rsidRPr="000072B8" w:rsidRDefault="000072B8" w:rsidP="000072B8">
      <w:pPr>
        <w:spacing w:before="100" w:beforeAutospacing="1" w:after="100" w:afterAutospacing="1" w:line="480" w:lineRule="auto"/>
        <w:ind w:firstLine="720"/>
        <w:jc w:val="center"/>
        <w:rPr>
          <w:rFonts w:ascii="Times New Roman" w:hAnsi="Times New Roman" w:cs="Times New Roman"/>
          <w:sz w:val="24"/>
          <w:szCs w:val="24"/>
        </w:rPr>
      </w:pPr>
      <w:r w:rsidRPr="000072B8">
        <w:rPr>
          <w:rFonts w:ascii="Times New Roman" w:hAnsi="Times New Roman" w:cs="Times New Roman"/>
          <w:sz w:val="24"/>
          <w:szCs w:val="24"/>
        </w:rPr>
        <w:t>Institution</w:t>
      </w:r>
    </w:p>
    <w:p w:rsidR="000072B8" w:rsidRPr="000072B8" w:rsidRDefault="000072B8" w:rsidP="000072B8">
      <w:pPr>
        <w:spacing w:before="100" w:beforeAutospacing="1" w:after="100" w:afterAutospacing="1" w:line="480" w:lineRule="auto"/>
        <w:ind w:firstLine="720"/>
        <w:jc w:val="center"/>
        <w:rPr>
          <w:rFonts w:ascii="Times New Roman" w:hAnsi="Times New Roman" w:cs="Times New Roman"/>
          <w:sz w:val="24"/>
          <w:szCs w:val="24"/>
        </w:rPr>
      </w:pPr>
      <w:r w:rsidRPr="000072B8">
        <w:rPr>
          <w:rFonts w:ascii="Times New Roman" w:hAnsi="Times New Roman" w:cs="Times New Roman"/>
          <w:sz w:val="24"/>
          <w:szCs w:val="24"/>
        </w:rPr>
        <w:t>Date</w:t>
      </w:r>
    </w:p>
    <w:p w:rsidR="000072B8" w:rsidRPr="000072B8" w:rsidRDefault="000072B8" w:rsidP="000072B8">
      <w:pPr>
        <w:spacing w:before="100" w:beforeAutospacing="1" w:after="100" w:afterAutospacing="1" w:line="480" w:lineRule="auto"/>
        <w:ind w:firstLine="720"/>
        <w:jc w:val="center"/>
        <w:rPr>
          <w:rFonts w:ascii="Times New Roman" w:hAnsi="Times New Roman" w:cs="Times New Roman"/>
          <w:sz w:val="24"/>
          <w:szCs w:val="24"/>
        </w:rPr>
      </w:pPr>
      <w:r w:rsidRPr="000072B8">
        <w:rPr>
          <w:rFonts w:ascii="Times New Roman" w:hAnsi="Times New Roman" w:cs="Times New Roman"/>
          <w:sz w:val="24"/>
          <w:szCs w:val="24"/>
        </w:rPr>
        <w:t>Reply</w:t>
      </w: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0072B8" w:rsidRDefault="000072B8" w:rsidP="000072B8">
      <w:pPr>
        <w:spacing w:before="100" w:beforeAutospacing="1" w:after="100" w:afterAutospacing="1" w:line="480" w:lineRule="auto"/>
        <w:ind w:firstLine="720"/>
        <w:jc w:val="center"/>
        <w:rPr>
          <w:rFonts w:ascii="Times New Roman" w:hAnsi="Times New Roman" w:cs="Times New Roman"/>
          <w:b/>
          <w:sz w:val="24"/>
          <w:szCs w:val="24"/>
        </w:rPr>
      </w:pPr>
    </w:p>
    <w:p w:rsidR="00D44439" w:rsidRPr="004A462B" w:rsidRDefault="000072B8" w:rsidP="00AA0C76">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Kevina</w:t>
      </w:r>
    </w:p>
    <w:p w:rsidR="00483FBE" w:rsidRDefault="00483FBE" w:rsidP="00AA0C76">
      <w:pPr>
        <w:spacing w:before="100" w:beforeAutospacing="1" w:after="100" w:afterAutospacing="1" w:line="480" w:lineRule="auto"/>
        <w:ind w:firstLine="720"/>
        <w:rPr>
          <w:rFonts w:ascii="Times New Roman" w:hAnsi="Times New Roman" w:cs="Times New Roman"/>
          <w:sz w:val="24"/>
          <w:szCs w:val="24"/>
        </w:rPr>
      </w:pPr>
      <w:r w:rsidRPr="00AA0C76">
        <w:rPr>
          <w:rFonts w:ascii="Times New Roman" w:hAnsi="Times New Roman" w:cs="Times New Roman"/>
          <w:sz w:val="24"/>
          <w:szCs w:val="24"/>
        </w:rPr>
        <w:t xml:space="preserve">I concur with your approaches for managing the collection of receivables. I would also keep the necessary assets, plan on the company expenditures as well as invest on the excess resources. However, there are other methods which one can employ to ensure that the money lent is paid in due time. One of them is ensuring that the clients are reliable by evaluating their credit approvals developing measures to deal with late payments such as interest rates. </w:t>
      </w:r>
      <w:r w:rsidR="009D1F57" w:rsidRPr="00AA0C76">
        <w:rPr>
          <w:rFonts w:ascii="Times New Roman" w:hAnsi="Times New Roman" w:cs="Times New Roman"/>
          <w:sz w:val="24"/>
          <w:szCs w:val="24"/>
        </w:rPr>
        <w:t xml:space="preserve">Also, another write-off method for unpaid debts can be the allowance method which will only be indicated in the balance sheet where the doubtful accounts are debited as the accounts receivable are credited.  </w:t>
      </w:r>
      <w:r w:rsidR="00AA0C76" w:rsidRPr="00AA0C76">
        <w:rPr>
          <w:rFonts w:ascii="Times New Roman" w:hAnsi="Times New Roman" w:cs="Times New Roman"/>
          <w:sz w:val="24"/>
          <w:szCs w:val="24"/>
        </w:rPr>
        <w:t xml:space="preserve">To encourage customers to pay in time, one can creating a written contract with the clients which will clearly communicate the terms and conditions for payment. </w:t>
      </w:r>
    </w:p>
    <w:p w:rsidR="007B5305" w:rsidRPr="004A462B" w:rsidRDefault="000072B8" w:rsidP="00AA0C76">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Sunita</w:t>
      </w:r>
    </w:p>
    <w:p w:rsidR="004A462B" w:rsidRDefault="003E0D31" w:rsidP="00AA0C7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true that small businesses can relate to this topic and large companies to. </w:t>
      </w:r>
      <w:r w:rsidR="001C6311">
        <w:rPr>
          <w:rFonts w:ascii="Times New Roman" w:hAnsi="Times New Roman" w:cs="Times New Roman"/>
          <w:sz w:val="24"/>
          <w:szCs w:val="24"/>
        </w:rPr>
        <w:t xml:space="preserve">Selling on credit can put a firm at risk of running significant losses especially if the minimum number of days provided is 90 and above. Clients have a tendency of forgetting the debt on prioritizing other expenses rather than paying their debt first. </w:t>
      </w:r>
      <w:r w:rsidR="002609A1">
        <w:rPr>
          <w:rFonts w:ascii="Times New Roman" w:hAnsi="Times New Roman" w:cs="Times New Roman"/>
          <w:sz w:val="24"/>
          <w:szCs w:val="24"/>
        </w:rPr>
        <w:t xml:space="preserve">Therefore it is necessary to manage the cash being lent and that can be done through specifying the expectations and requirements of the business in terms of credits. </w:t>
      </w:r>
      <w:r w:rsidR="001F32B5">
        <w:rPr>
          <w:rFonts w:ascii="Times New Roman" w:hAnsi="Times New Roman" w:cs="Times New Roman"/>
          <w:sz w:val="24"/>
          <w:szCs w:val="24"/>
        </w:rPr>
        <w:t xml:space="preserve">To write off an uncollectible account, one can consider the allowance method which would only be reflected on the balance sheet instead of the cash flow statement. </w:t>
      </w:r>
      <w:r w:rsidR="00E023B5">
        <w:rPr>
          <w:rFonts w:ascii="Times New Roman" w:hAnsi="Times New Roman" w:cs="Times New Roman"/>
          <w:sz w:val="24"/>
          <w:szCs w:val="24"/>
        </w:rPr>
        <w:t xml:space="preserve">To encourage debtors to pay in the time provided, the business should contact the customers on a regular basis to remind them to pay the full amount so that they can prioritize the payment before they spend the money elsewhere. </w:t>
      </w:r>
    </w:p>
    <w:p w:rsidR="000072B8" w:rsidRDefault="000072B8" w:rsidP="000072B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0072B8" w:rsidRPr="007C6D0A" w:rsidRDefault="000072B8" w:rsidP="000072B8">
      <w:pPr>
        <w:spacing w:before="100" w:beforeAutospacing="1" w:after="100" w:afterAutospacing="1" w:line="480" w:lineRule="auto"/>
        <w:ind w:left="720" w:hanging="720"/>
        <w:rPr>
          <w:rFonts w:ascii="Times New Roman" w:hAnsi="Times New Roman" w:cs="Times New Roman"/>
          <w:sz w:val="24"/>
          <w:szCs w:val="24"/>
        </w:rPr>
      </w:pPr>
      <w:r w:rsidRPr="007C6D0A">
        <w:rPr>
          <w:rFonts w:ascii="Times New Roman" w:hAnsi="Times New Roman" w:cs="Times New Roman" w:hint="eastAsia"/>
          <w:sz w:val="24"/>
          <w:szCs w:val="24"/>
        </w:rPr>
        <w:t>Oros, B. (2014). </w:t>
      </w:r>
      <w:r w:rsidRPr="007C6D0A">
        <w:rPr>
          <w:rFonts w:ascii="Times New Roman" w:hAnsi="Times New Roman" w:cs="Times New Roman" w:hint="eastAsia"/>
          <w:i/>
          <w:iCs/>
          <w:sz w:val="24"/>
          <w:szCs w:val="24"/>
        </w:rPr>
        <w:t>Managing accounts receivable: How 54 sales professionals collect past due accounts</w:t>
      </w:r>
      <w:r w:rsidRPr="007C6D0A">
        <w:rPr>
          <w:rFonts w:ascii="Times New Roman" w:hAnsi="Times New Roman" w:cs="Times New Roman" w:hint="eastAsia"/>
          <w:sz w:val="24"/>
          <w:szCs w:val="24"/>
        </w:rPr>
        <w:t>.</w:t>
      </w:r>
    </w:p>
    <w:p w:rsidR="000072B8" w:rsidRPr="00AA0C76" w:rsidRDefault="000072B8" w:rsidP="000072B8">
      <w:pPr>
        <w:spacing w:before="100" w:beforeAutospacing="1" w:after="100" w:afterAutospacing="1" w:line="480" w:lineRule="auto"/>
        <w:rPr>
          <w:rFonts w:ascii="Times New Roman" w:hAnsi="Times New Roman" w:cs="Times New Roman"/>
          <w:sz w:val="24"/>
          <w:szCs w:val="24"/>
        </w:rPr>
      </w:pPr>
      <w:bookmarkStart w:id="0" w:name="_GoBack"/>
      <w:bookmarkEnd w:id="0"/>
    </w:p>
    <w:sectPr w:rsidR="000072B8" w:rsidRPr="00AA0C76" w:rsidSect="000072B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914" w:rsidRDefault="00673914" w:rsidP="000072B8">
      <w:pPr>
        <w:spacing w:after="0" w:line="240" w:lineRule="auto"/>
      </w:pPr>
      <w:r>
        <w:separator/>
      </w:r>
    </w:p>
  </w:endnote>
  <w:endnote w:type="continuationSeparator" w:id="0">
    <w:p w:rsidR="00673914" w:rsidRDefault="00673914" w:rsidP="0000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914" w:rsidRDefault="00673914" w:rsidP="000072B8">
      <w:pPr>
        <w:spacing w:after="0" w:line="240" w:lineRule="auto"/>
      </w:pPr>
      <w:r>
        <w:separator/>
      </w:r>
    </w:p>
  </w:footnote>
  <w:footnote w:type="continuationSeparator" w:id="0">
    <w:p w:rsidR="00673914" w:rsidRDefault="00673914" w:rsidP="000072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B8" w:rsidRPr="000072B8" w:rsidRDefault="000072B8">
    <w:pPr>
      <w:pStyle w:val="Header"/>
      <w:jc w:val="right"/>
      <w:rPr>
        <w:rFonts w:ascii="Times New Roman" w:hAnsi="Times New Roman" w:cs="Times New Roman"/>
        <w:sz w:val="24"/>
        <w:szCs w:val="24"/>
      </w:rPr>
    </w:pPr>
    <w:r w:rsidRPr="000072B8">
      <w:rPr>
        <w:rFonts w:ascii="Times New Roman" w:hAnsi="Times New Roman" w:cs="Times New Roman"/>
        <w:sz w:val="24"/>
        <w:szCs w:val="24"/>
      </w:rPr>
      <w:t>REPLY</w:t>
    </w:r>
    <w:r w:rsidRPr="000072B8">
      <w:rPr>
        <w:rFonts w:ascii="Times New Roman" w:hAnsi="Times New Roman" w:cs="Times New Roman"/>
        <w:sz w:val="24"/>
        <w:szCs w:val="24"/>
      </w:rPr>
      <w:tab/>
    </w:r>
    <w:r w:rsidRPr="000072B8">
      <w:rPr>
        <w:rFonts w:ascii="Times New Roman" w:hAnsi="Times New Roman" w:cs="Times New Roman"/>
        <w:sz w:val="24"/>
        <w:szCs w:val="24"/>
      </w:rPr>
      <w:tab/>
    </w:r>
    <w:sdt>
      <w:sdtPr>
        <w:rPr>
          <w:rFonts w:ascii="Times New Roman" w:hAnsi="Times New Roman" w:cs="Times New Roman"/>
          <w:sz w:val="24"/>
          <w:szCs w:val="24"/>
        </w:rPr>
        <w:id w:val="336353638"/>
        <w:docPartObj>
          <w:docPartGallery w:val="Page Numbers (Top of Page)"/>
          <w:docPartUnique/>
        </w:docPartObj>
      </w:sdtPr>
      <w:sdtEndPr>
        <w:rPr>
          <w:noProof/>
        </w:rPr>
      </w:sdtEndPr>
      <w:sdtContent>
        <w:r w:rsidRPr="000072B8">
          <w:rPr>
            <w:rFonts w:ascii="Times New Roman" w:hAnsi="Times New Roman" w:cs="Times New Roman"/>
            <w:sz w:val="24"/>
            <w:szCs w:val="24"/>
          </w:rPr>
          <w:fldChar w:fldCharType="begin"/>
        </w:r>
        <w:r w:rsidRPr="000072B8">
          <w:rPr>
            <w:rFonts w:ascii="Times New Roman" w:hAnsi="Times New Roman" w:cs="Times New Roman"/>
            <w:sz w:val="24"/>
            <w:szCs w:val="24"/>
          </w:rPr>
          <w:instrText xml:space="preserve"> PAGE   \* MERGEFORMAT </w:instrText>
        </w:r>
        <w:r w:rsidRPr="000072B8">
          <w:rPr>
            <w:rFonts w:ascii="Times New Roman" w:hAnsi="Times New Roman" w:cs="Times New Roman"/>
            <w:sz w:val="24"/>
            <w:szCs w:val="24"/>
          </w:rPr>
          <w:fldChar w:fldCharType="separate"/>
        </w:r>
        <w:r>
          <w:rPr>
            <w:rFonts w:ascii="Times New Roman" w:hAnsi="Times New Roman" w:cs="Times New Roman"/>
            <w:noProof/>
            <w:sz w:val="24"/>
            <w:szCs w:val="24"/>
          </w:rPr>
          <w:t>3</w:t>
        </w:r>
        <w:r w:rsidRPr="000072B8">
          <w:rPr>
            <w:rFonts w:ascii="Times New Roman" w:hAnsi="Times New Roman" w:cs="Times New Roman"/>
            <w:noProof/>
            <w:sz w:val="24"/>
            <w:szCs w:val="24"/>
          </w:rPr>
          <w:fldChar w:fldCharType="end"/>
        </w:r>
      </w:sdtContent>
    </w:sdt>
  </w:p>
  <w:p w:rsidR="000072B8" w:rsidRPr="000072B8" w:rsidRDefault="000072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B8" w:rsidRPr="000072B8" w:rsidRDefault="000072B8">
    <w:pPr>
      <w:pStyle w:val="Header"/>
      <w:jc w:val="right"/>
      <w:rPr>
        <w:rFonts w:ascii="Times New Roman" w:hAnsi="Times New Roman" w:cs="Times New Roman"/>
        <w:sz w:val="24"/>
        <w:szCs w:val="24"/>
      </w:rPr>
    </w:pPr>
    <w:r w:rsidRPr="000072B8">
      <w:rPr>
        <w:rFonts w:ascii="Times New Roman" w:hAnsi="Times New Roman" w:cs="Times New Roman"/>
        <w:sz w:val="24"/>
        <w:szCs w:val="24"/>
      </w:rPr>
      <w:t>Running Head: REPLY</w:t>
    </w:r>
    <w:r w:rsidRPr="000072B8">
      <w:rPr>
        <w:rFonts w:ascii="Times New Roman" w:hAnsi="Times New Roman" w:cs="Times New Roman"/>
        <w:sz w:val="24"/>
        <w:szCs w:val="24"/>
      </w:rPr>
      <w:tab/>
    </w:r>
    <w:r w:rsidRPr="000072B8">
      <w:rPr>
        <w:rFonts w:ascii="Times New Roman" w:hAnsi="Times New Roman" w:cs="Times New Roman"/>
        <w:sz w:val="24"/>
        <w:szCs w:val="24"/>
      </w:rPr>
      <w:tab/>
    </w:r>
    <w:sdt>
      <w:sdtPr>
        <w:rPr>
          <w:rFonts w:ascii="Times New Roman" w:hAnsi="Times New Roman" w:cs="Times New Roman"/>
          <w:sz w:val="24"/>
          <w:szCs w:val="24"/>
        </w:rPr>
        <w:id w:val="958230531"/>
        <w:docPartObj>
          <w:docPartGallery w:val="Page Numbers (Top of Page)"/>
          <w:docPartUnique/>
        </w:docPartObj>
      </w:sdtPr>
      <w:sdtEndPr>
        <w:rPr>
          <w:noProof/>
        </w:rPr>
      </w:sdtEndPr>
      <w:sdtContent>
        <w:r w:rsidRPr="000072B8">
          <w:rPr>
            <w:rFonts w:ascii="Times New Roman" w:hAnsi="Times New Roman" w:cs="Times New Roman"/>
            <w:sz w:val="24"/>
            <w:szCs w:val="24"/>
          </w:rPr>
          <w:fldChar w:fldCharType="begin"/>
        </w:r>
        <w:r w:rsidRPr="000072B8">
          <w:rPr>
            <w:rFonts w:ascii="Times New Roman" w:hAnsi="Times New Roman" w:cs="Times New Roman"/>
            <w:sz w:val="24"/>
            <w:szCs w:val="24"/>
          </w:rPr>
          <w:instrText xml:space="preserve"> PAGE   \* MERGEFORMAT </w:instrText>
        </w:r>
        <w:r w:rsidRPr="000072B8">
          <w:rPr>
            <w:rFonts w:ascii="Times New Roman" w:hAnsi="Times New Roman" w:cs="Times New Roman"/>
            <w:sz w:val="24"/>
            <w:szCs w:val="24"/>
          </w:rPr>
          <w:fldChar w:fldCharType="separate"/>
        </w:r>
        <w:r>
          <w:rPr>
            <w:rFonts w:ascii="Times New Roman" w:hAnsi="Times New Roman" w:cs="Times New Roman"/>
            <w:noProof/>
            <w:sz w:val="24"/>
            <w:szCs w:val="24"/>
          </w:rPr>
          <w:t>1</w:t>
        </w:r>
        <w:r w:rsidRPr="000072B8">
          <w:rPr>
            <w:rFonts w:ascii="Times New Roman" w:hAnsi="Times New Roman" w:cs="Times New Roman"/>
            <w:noProof/>
            <w:sz w:val="24"/>
            <w:szCs w:val="24"/>
          </w:rPr>
          <w:fldChar w:fldCharType="end"/>
        </w:r>
      </w:sdtContent>
    </w:sdt>
  </w:p>
  <w:p w:rsidR="000072B8" w:rsidRPr="000072B8" w:rsidRDefault="000072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FBE"/>
    <w:rsid w:val="000072B8"/>
    <w:rsid w:val="001C6311"/>
    <w:rsid w:val="001F32B5"/>
    <w:rsid w:val="002609A1"/>
    <w:rsid w:val="003E0D31"/>
    <w:rsid w:val="00483FBE"/>
    <w:rsid w:val="004A462B"/>
    <w:rsid w:val="00673914"/>
    <w:rsid w:val="007B5305"/>
    <w:rsid w:val="009D1F57"/>
    <w:rsid w:val="00AA0C76"/>
    <w:rsid w:val="00D44439"/>
    <w:rsid w:val="00E02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265961-3648-47BF-92B6-3710F275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2B8"/>
  </w:style>
  <w:style w:type="paragraph" w:styleId="Footer">
    <w:name w:val="footer"/>
    <w:basedOn w:val="Normal"/>
    <w:link w:val="FooterChar"/>
    <w:uiPriority w:val="99"/>
    <w:unhideWhenUsed/>
    <w:rsid w:val="00007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2018-03-28T02:24:00Z</dcterms:created>
  <dcterms:modified xsi:type="dcterms:W3CDTF">2018-03-28T02:24:00Z</dcterms:modified>
</cp:coreProperties>
</file>